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6B" w:rsidRDefault="0068426B" w:rsidP="006842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333CD">
        <w:rPr>
          <w:noProof/>
        </w:rPr>
        <w:drawing>
          <wp:anchor distT="0" distB="0" distL="114300" distR="114300" simplePos="0" relativeHeight="251661312" behindDoc="0" locked="0" layoutInCell="1" allowOverlap="1" wp14:anchorId="7EA98137" wp14:editId="47CF19D5">
            <wp:simplePos x="0" y="0"/>
            <wp:positionH relativeFrom="page">
              <wp:posOffset>711835</wp:posOffset>
            </wp:positionH>
            <wp:positionV relativeFrom="paragraph">
              <wp:posOffset>137795</wp:posOffset>
            </wp:positionV>
            <wp:extent cx="2684780" cy="630555"/>
            <wp:effectExtent l="0" t="0" r="0" b="0"/>
            <wp:wrapSquare wrapText="bothSides"/>
            <wp:docPr id="8" name="Picture 8" descr="C:\Users\ndaniyelyan\AppData\Local\Microsoft\Windows\INetCache\Content.Outlook\QUQ7SCOW\cte-logo-transparen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aniyelyan\AppData\Local\Microsoft\Windows\INetCache\Content.Outlook\QUQ7SCOW\cte-logo-transparent-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8426B" w:rsidRDefault="0068426B" w:rsidP="0068426B">
      <w:pPr>
        <w:rPr>
          <w:rFonts w:ascii="Times New Roman" w:eastAsia="Times New Roman" w:hAnsi="Times New Roman" w:cs="Times New Roman"/>
          <w:sz w:val="24"/>
          <w:szCs w:val="24"/>
        </w:rPr>
      </w:pPr>
      <w:r w:rsidRPr="004C7AB6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633C769" wp14:editId="5B75C21D">
            <wp:simplePos x="0" y="0"/>
            <wp:positionH relativeFrom="margin">
              <wp:posOffset>4849495</wp:posOffset>
            </wp:positionH>
            <wp:positionV relativeFrom="margin">
              <wp:align>top</wp:align>
            </wp:positionV>
            <wp:extent cx="1272540" cy="876935"/>
            <wp:effectExtent l="0" t="0" r="3810" b="0"/>
            <wp:wrapSquare wrapText="bothSides"/>
            <wp:docPr id="9" name="Picture 9" descr="Description: Graphic - Clark College The Next Ste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aphic - Clark College The Next Ste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6B" w:rsidRPr="00920860" w:rsidRDefault="0068426B" w:rsidP="0068426B"/>
    <w:p w:rsidR="0068426B" w:rsidRPr="0024122E" w:rsidRDefault="0068426B" w:rsidP="0068426B">
      <w:pPr>
        <w:rPr>
          <w:b/>
        </w:rPr>
      </w:pPr>
    </w:p>
    <w:p w:rsidR="0068426B" w:rsidRDefault="0068426B" w:rsidP="00684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Which Courses CTE Dual Credit at Washougal High</w:t>
      </w:r>
      <w:r w:rsidRPr="00920860">
        <w:rPr>
          <w:b/>
          <w:sz w:val="32"/>
          <w:szCs w:val="32"/>
        </w:rPr>
        <w:t xml:space="preserve"> School?</w:t>
      </w:r>
    </w:p>
    <w:p w:rsidR="0068426B" w:rsidRDefault="0068426B" w:rsidP="0068426B">
      <w:r>
        <w:t>Because of the agreement between your school and Clark College, if you register, earn a “B” grade in one of these classes, and meet all requirements, you will receive Clark College credit!  This program is intended for those students wishing to complete a degree or certificate program at a WA State Community College.  Transferring credit to a university is dependent on their evaluation criteria.</w:t>
      </w:r>
    </w:p>
    <w:p w:rsidR="0068426B" w:rsidRDefault="0068426B" w:rsidP="0068426B"/>
    <w:p w:rsidR="0068426B" w:rsidRDefault="0068426B" w:rsidP="0068426B">
      <w:r>
        <w:t xml:space="preserve">Be sure to talk to your teacher about registration if you’re in one of these classes and get a jump start on your college education today! </w:t>
      </w:r>
    </w:p>
    <w:p w:rsidR="0068426B" w:rsidRDefault="0068426B" w:rsidP="0068426B"/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909"/>
        <w:gridCol w:w="977"/>
      </w:tblGrid>
      <w:tr w:rsidR="0068426B" w:rsidTr="008824CF">
        <w:trPr>
          <w:trHeight w:val="271"/>
        </w:trPr>
        <w:tc>
          <w:tcPr>
            <w:tcW w:w="3514" w:type="dxa"/>
          </w:tcPr>
          <w:p w:rsidR="0068426B" w:rsidRPr="00211415" w:rsidRDefault="0068426B" w:rsidP="008824CF">
            <w:pPr>
              <w:spacing w:after="0"/>
              <w:rPr>
                <w:b/>
              </w:rPr>
            </w:pPr>
            <w:r w:rsidRPr="00211415">
              <w:rPr>
                <w:b/>
              </w:rPr>
              <w:t>High School Courses and Teachers</w:t>
            </w:r>
          </w:p>
        </w:tc>
        <w:tc>
          <w:tcPr>
            <w:tcW w:w="3909" w:type="dxa"/>
          </w:tcPr>
          <w:p w:rsidR="0068426B" w:rsidRPr="00211415" w:rsidRDefault="0068426B" w:rsidP="008824CF">
            <w:pPr>
              <w:spacing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11415">
                  <w:rPr>
                    <w:b/>
                  </w:rPr>
                  <w:t>Clark</w:t>
                </w:r>
              </w:smartTag>
              <w:r w:rsidRPr="00211415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211415">
                  <w:rPr>
                    <w:b/>
                  </w:rPr>
                  <w:t>College</w:t>
                </w:r>
              </w:smartTag>
            </w:smartTag>
            <w:r w:rsidRPr="00211415">
              <w:rPr>
                <w:b/>
              </w:rPr>
              <w:t xml:space="preserve"> Course</w:t>
            </w:r>
          </w:p>
        </w:tc>
        <w:tc>
          <w:tcPr>
            <w:tcW w:w="977" w:type="dxa"/>
          </w:tcPr>
          <w:p w:rsidR="0068426B" w:rsidRPr="00211415" w:rsidRDefault="0068426B" w:rsidP="008824CF">
            <w:pPr>
              <w:spacing w:after="0"/>
              <w:rPr>
                <w:b/>
              </w:rPr>
            </w:pPr>
            <w:r w:rsidRPr="00211415">
              <w:rPr>
                <w:b/>
              </w:rPr>
              <w:t>Credits Earned</w:t>
            </w:r>
          </w:p>
        </w:tc>
      </w:tr>
      <w:tr w:rsidR="0068426B" w:rsidTr="008824CF">
        <w:trPr>
          <w:trHeight w:val="542"/>
        </w:trPr>
        <w:tc>
          <w:tcPr>
            <w:tcW w:w="3514" w:type="dxa"/>
          </w:tcPr>
          <w:p w:rsidR="0068426B" w:rsidRDefault="0068426B" w:rsidP="008824CF">
            <w:pPr>
              <w:spacing w:after="0"/>
            </w:pPr>
            <w:r>
              <w:t>Computer Applications 2 (</w:t>
            </w:r>
            <w:proofErr w:type="spellStart"/>
            <w:r>
              <w:t>Sem</w:t>
            </w:r>
            <w:proofErr w:type="spellEnd"/>
            <w:r>
              <w:t>)</w:t>
            </w:r>
          </w:p>
          <w:p w:rsidR="0068426B" w:rsidRDefault="0068426B" w:rsidP="008824CF">
            <w:pPr>
              <w:spacing w:after="0"/>
            </w:pPr>
            <w:r>
              <w:t xml:space="preserve">(K. </w:t>
            </w:r>
            <w:proofErr w:type="spellStart"/>
            <w:r>
              <w:t>Scobba</w:t>
            </w:r>
            <w:proofErr w:type="spellEnd"/>
            <w:r>
              <w:t>)</w:t>
            </w:r>
          </w:p>
        </w:tc>
        <w:tc>
          <w:tcPr>
            <w:tcW w:w="3909" w:type="dxa"/>
          </w:tcPr>
          <w:p w:rsidR="0068426B" w:rsidRDefault="0068426B" w:rsidP="008824CF">
            <w:pPr>
              <w:spacing w:after="0"/>
            </w:pPr>
            <w:r>
              <w:t>BTEC 149- Computer Application Essentials</w:t>
            </w:r>
          </w:p>
          <w:p w:rsidR="0068426B" w:rsidRDefault="0068426B" w:rsidP="008824CF">
            <w:pPr>
              <w:spacing w:after="0"/>
            </w:pPr>
          </w:p>
          <w:p w:rsidR="0068426B" w:rsidRDefault="0068426B" w:rsidP="008824CF">
            <w:pPr>
              <w:spacing w:after="0"/>
            </w:pPr>
            <w:r>
              <w:t>BTEC 122- Word for Business</w:t>
            </w:r>
          </w:p>
        </w:tc>
        <w:tc>
          <w:tcPr>
            <w:tcW w:w="977" w:type="dxa"/>
          </w:tcPr>
          <w:p w:rsidR="0068426B" w:rsidRDefault="0068426B" w:rsidP="008824CF">
            <w:pPr>
              <w:spacing w:after="0"/>
              <w:jc w:val="center"/>
            </w:pPr>
            <w:r>
              <w:t>3</w:t>
            </w:r>
          </w:p>
          <w:p w:rsidR="0068426B" w:rsidRDefault="0068426B" w:rsidP="008824CF">
            <w:pPr>
              <w:spacing w:after="0"/>
              <w:jc w:val="center"/>
            </w:pPr>
          </w:p>
          <w:p w:rsidR="0068426B" w:rsidRDefault="0068426B" w:rsidP="008824CF">
            <w:pPr>
              <w:spacing w:after="0"/>
              <w:jc w:val="center"/>
            </w:pPr>
          </w:p>
          <w:p w:rsidR="0068426B" w:rsidRDefault="0068426B" w:rsidP="008824CF">
            <w:pPr>
              <w:spacing w:after="0"/>
              <w:jc w:val="center"/>
            </w:pPr>
            <w:r>
              <w:t>5</w:t>
            </w:r>
          </w:p>
        </w:tc>
      </w:tr>
      <w:tr w:rsidR="0068426B" w:rsidTr="008824CF">
        <w:trPr>
          <w:trHeight w:val="542"/>
        </w:trPr>
        <w:tc>
          <w:tcPr>
            <w:tcW w:w="3514" w:type="dxa"/>
          </w:tcPr>
          <w:p w:rsidR="0068426B" w:rsidRDefault="0068426B" w:rsidP="008824CF">
            <w:pPr>
              <w:spacing w:after="0"/>
            </w:pPr>
            <w:r>
              <w:t>IT Academy</w:t>
            </w:r>
          </w:p>
          <w:p w:rsidR="0068426B" w:rsidRDefault="0068426B" w:rsidP="008824CF">
            <w:pPr>
              <w:spacing w:after="0"/>
            </w:pPr>
            <w:r>
              <w:t xml:space="preserve">(K. </w:t>
            </w:r>
            <w:proofErr w:type="spellStart"/>
            <w:r>
              <w:t>Scobba</w:t>
            </w:r>
            <w:proofErr w:type="spellEnd"/>
            <w:r>
              <w:t>)</w:t>
            </w:r>
          </w:p>
        </w:tc>
        <w:tc>
          <w:tcPr>
            <w:tcW w:w="3909" w:type="dxa"/>
          </w:tcPr>
          <w:p w:rsidR="0068426B" w:rsidRDefault="0068426B" w:rsidP="008824CF">
            <w:pPr>
              <w:spacing w:after="0"/>
            </w:pPr>
            <w:r>
              <w:t>BTEC 149- Computer Application Essentials</w:t>
            </w:r>
          </w:p>
        </w:tc>
        <w:tc>
          <w:tcPr>
            <w:tcW w:w="977" w:type="dxa"/>
          </w:tcPr>
          <w:p w:rsidR="0068426B" w:rsidRDefault="0068426B" w:rsidP="008824CF">
            <w:pPr>
              <w:spacing w:after="0"/>
              <w:jc w:val="center"/>
            </w:pPr>
            <w:r>
              <w:t>3</w:t>
            </w:r>
          </w:p>
        </w:tc>
      </w:tr>
      <w:tr w:rsidR="0068426B" w:rsidTr="008824CF">
        <w:trPr>
          <w:trHeight w:val="542"/>
        </w:trPr>
        <w:tc>
          <w:tcPr>
            <w:tcW w:w="3514" w:type="dxa"/>
          </w:tcPr>
          <w:p w:rsidR="0068426B" w:rsidRPr="00012C81" w:rsidRDefault="0068426B" w:rsidP="008824CF">
            <w:pPr>
              <w:spacing w:after="0"/>
            </w:pPr>
            <w:r w:rsidRPr="00012C81">
              <w:t>Computer Applications I (</w:t>
            </w:r>
            <w:proofErr w:type="spellStart"/>
            <w:r w:rsidRPr="00012C81">
              <w:t>Sem</w:t>
            </w:r>
            <w:proofErr w:type="spellEnd"/>
            <w:r w:rsidRPr="00012C81">
              <w:t>)</w:t>
            </w:r>
          </w:p>
          <w:p w:rsidR="0068426B" w:rsidRPr="00012C81" w:rsidRDefault="0068426B" w:rsidP="008824CF">
            <w:pPr>
              <w:spacing w:after="0"/>
            </w:pPr>
            <w:r w:rsidRPr="00012C81">
              <w:t xml:space="preserve">K. </w:t>
            </w:r>
            <w:proofErr w:type="spellStart"/>
            <w:r w:rsidRPr="00012C81">
              <w:t>Scobba</w:t>
            </w:r>
            <w:proofErr w:type="spellEnd"/>
            <w:r w:rsidRPr="00012C81">
              <w:t xml:space="preserve"> </w:t>
            </w:r>
          </w:p>
        </w:tc>
        <w:tc>
          <w:tcPr>
            <w:tcW w:w="3909" w:type="dxa"/>
          </w:tcPr>
          <w:p w:rsidR="0068426B" w:rsidRPr="00012C81" w:rsidRDefault="0068426B" w:rsidP="008824CF">
            <w:pPr>
              <w:spacing w:after="0"/>
            </w:pPr>
            <w:r w:rsidRPr="00012C81">
              <w:t xml:space="preserve">BTEC 165- PowerPoint Presentation </w:t>
            </w:r>
          </w:p>
        </w:tc>
        <w:tc>
          <w:tcPr>
            <w:tcW w:w="977" w:type="dxa"/>
          </w:tcPr>
          <w:p w:rsidR="0068426B" w:rsidRPr="00012C81" w:rsidRDefault="0068426B" w:rsidP="008824CF">
            <w:pPr>
              <w:spacing w:after="0"/>
              <w:jc w:val="center"/>
            </w:pPr>
            <w:r w:rsidRPr="00012C81">
              <w:t>3</w:t>
            </w:r>
          </w:p>
        </w:tc>
      </w:tr>
      <w:tr w:rsidR="0068426B" w:rsidTr="008824CF">
        <w:trPr>
          <w:trHeight w:val="542"/>
        </w:trPr>
        <w:tc>
          <w:tcPr>
            <w:tcW w:w="3514" w:type="dxa"/>
          </w:tcPr>
          <w:p w:rsidR="0068426B" w:rsidRPr="00F83C70" w:rsidRDefault="0068426B" w:rsidP="008824CF">
            <w:pPr>
              <w:spacing w:after="0"/>
            </w:pPr>
            <w:r w:rsidRPr="00F83C70">
              <w:t>Adult First Aid/CPR (</w:t>
            </w:r>
            <w:proofErr w:type="spellStart"/>
            <w:r w:rsidRPr="00F83C70">
              <w:t>Sem</w:t>
            </w:r>
            <w:proofErr w:type="spellEnd"/>
            <w:r w:rsidRPr="00F83C70">
              <w:t xml:space="preserve">) </w:t>
            </w:r>
          </w:p>
          <w:p w:rsidR="0068426B" w:rsidRPr="00F83C70" w:rsidRDefault="0068426B" w:rsidP="008824CF">
            <w:pPr>
              <w:spacing w:after="0"/>
            </w:pPr>
            <w:r>
              <w:t xml:space="preserve">(C. </w:t>
            </w:r>
            <w:proofErr w:type="spellStart"/>
            <w:r>
              <w:t>Lartey</w:t>
            </w:r>
            <w:proofErr w:type="spellEnd"/>
            <w:r>
              <w:t>)</w:t>
            </w:r>
          </w:p>
        </w:tc>
        <w:tc>
          <w:tcPr>
            <w:tcW w:w="3909" w:type="dxa"/>
          </w:tcPr>
          <w:p w:rsidR="0068426B" w:rsidRPr="00F83C70" w:rsidRDefault="0068426B" w:rsidP="008824CF">
            <w:pPr>
              <w:spacing w:after="0"/>
            </w:pPr>
            <w:r w:rsidRPr="00F83C70">
              <w:t>HLTH 120- Adult CPR and First Aid</w:t>
            </w:r>
          </w:p>
        </w:tc>
        <w:tc>
          <w:tcPr>
            <w:tcW w:w="977" w:type="dxa"/>
          </w:tcPr>
          <w:p w:rsidR="0068426B" w:rsidRPr="00F83C70" w:rsidRDefault="0068426B" w:rsidP="008824CF">
            <w:pPr>
              <w:spacing w:after="0"/>
              <w:jc w:val="center"/>
            </w:pPr>
            <w:r w:rsidRPr="00F83C70">
              <w:t>1</w:t>
            </w:r>
          </w:p>
        </w:tc>
      </w:tr>
      <w:tr w:rsidR="0068426B" w:rsidTr="008824CF">
        <w:trPr>
          <w:trHeight w:val="542"/>
        </w:trPr>
        <w:tc>
          <w:tcPr>
            <w:tcW w:w="3514" w:type="dxa"/>
          </w:tcPr>
          <w:p w:rsidR="0068426B" w:rsidRPr="0063632D" w:rsidRDefault="0068426B" w:rsidP="008824CF">
            <w:pPr>
              <w:spacing w:after="0"/>
            </w:pPr>
            <w:r w:rsidRPr="0063632D">
              <w:t>Anatomy &amp; Physiology</w:t>
            </w:r>
            <w:r>
              <w:t xml:space="preserve"> (</w:t>
            </w:r>
            <w:proofErr w:type="spellStart"/>
            <w:r>
              <w:t>Yr</w:t>
            </w:r>
            <w:proofErr w:type="spellEnd"/>
            <w:r>
              <w:t>)</w:t>
            </w:r>
          </w:p>
          <w:p w:rsidR="0068426B" w:rsidRDefault="0068426B" w:rsidP="008824CF">
            <w:pPr>
              <w:spacing w:after="0"/>
            </w:pPr>
            <w:r>
              <w:t>(L. Miller)</w:t>
            </w:r>
          </w:p>
        </w:tc>
        <w:tc>
          <w:tcPr>
            <w:tcW w:w="3909" w:type="dxa"/>
          </w:tcPr>
          <w:p w:rsidR="0068426B" w:rsidRDefault="0068426B" w:rsidP="008824CF">
            <w:pPr>
              <w:spacing w:after="0"/>
            </w:pPr>
            <w:r>
              <w:t>HEOC 100- NON-TRANSFER Anatomy &amp; Physiology</w:t>
            </w:r>
          </w:p>
        </w:tc>
        <w:tc>
          <w:tcPr>
            <w:tcW w:w="977" w:type="dxa"/>
          </w:tcPr>
          <w:p w:rsidR="0068426B" w:rsidRDefault="0068426B" w:rsidP="008824CF">
            <w:pPr>
              <w:spacing w:after="0"/>
              <w:jc w:val="center"/>
            </w:pPr>
            <w:r>
              <w:t>4</w:t>
            </w:r>
          </w:p>
        </w:tc>
      </w:tr>
      <w:tr w:rsidR="0068426B" w:rsidTr="008824CF">
        <w:trPr>
          <w:trHeight w:val="259"/>
        </w:trPr>
        <w:tc>
          <w:tcPr>
            <w:tcW w:w="3514" w:type="dxa"/>
          </w:tcPr>
          <w:p w:rsidR="0068426B" w:rsidRDefault="0068426B" w:rsidP="008824CF">
            <w:pPr>
              <w:spacing w:after="0"/>
            </w:pPr>
            <w:r>
              <w:t>Machining 111/112- Metals 2</w:t>
            </w:r>
          </w:p>
          <w:p w:rsidR="0068426B" w:rsidRDefault="0068426B" w:rsidP="008824CF">
            <w:pPr>
              <w:spacing w:after="0"/>
            </w:pPr>
            <w:r>
              <w:t>(</w:t>
            </w:r>
            <w:proofErr w:type="spellStart"/>
            <w:r>
              <w:t>Yr</w:t>
            </w:r>
            <w:proofErr w:type="spellEnd"/>
            <w:r>
              <w:t>) (D. O’Brien)</w:t>
            </w:r>
          </w:p>
        </w:tc>
        <w:tc>
          <w:tcPr>
            <w:tcW w:w="3909" w:type="dxa"/>
          </w:tcPr>
          <w:p w:rsidR="0068426B" w:rsidRDefault="0068426B" w:rsidP="008824CF">
            <w:pPr>
              <w:spacing w:after="0"/>
            </w:pPr>
            <w:r>
              <w:t>MACH 111- General Machine</w:t>
            </w:r>
          </w:p>
          <w:p w:rsidR="0068426B" w:rsidRDefault="0068426B" w:rsidP="008824CF">
            <w:pPr>
              <w:spacing w:after="0"/>
            </w:pPr>
            <w:r>
              <w:t>MACH 112- Engine Lathe</w:t>
            </w:r>
          </w:p>
        </w:tc>
        <w:tc>
          <w:tcPr>
            <w:tcW w:w="977" w:type="dxa"/>
          </w:tcPr>
          <w:p w:rsidR="0068426B" w:rsidRDefault="0068426B" w:rsidP="008824CF">
            <w:pPr>
              <w:spacing w:after="0"/>
              <w:jc w:val="center"/>
            </w:pPr>
            <w:r>
              <w:t>5</w:t>
            </w:r>
          </w:p>
          <w:p w:rsidR="0068426B" w:rsidRDefault="0068426B" w:rsidP="008824CF">
            <w:pPr>
              <w:spacing w:after="0"/>
              <w:jc w:val="center"/>
            </w:pPr>
            <w:r>
              <w:t>5</w:t>
            </w:r>
          </w:p>
        </w:tc>
      </w:tr>
      <w:tr w:rsidR="0068426B" w:rsidTr="008824CF">
        <w:trPr>
          <w:trHeight w:val="259"/>
        </w:trPr>
        <w:tc>
          <w:tcPr>
            <w:tcW w:w="3514" w:type="dxa"/>
          </w:tcPr>
          <w:p w:rsidR="0068426B" w:rsidRPr="00E922CC" w:rsidRDefault="0068426B" w:rsidP="008824CF">
            <w:pPr>
              <w:spacing w:after="0"/>
            </w:pPr>
            <w:r>
              <w:t>Applied Math</w:t>
            </w:r>
          </w:p>
        </w:tc>
        <w:tc>
          <w:tcPr>
            <w:tcW w:w="3909" w:type="dxa"/>
          </w:tcPr>
          <w:p w:rsidR="0068426B" w:rsidRPr="00E922CC" w:rsidRDefault="0068426B" w:rsidP="008824CF">
            <w:pPr>
              <w:spacing w:after="0"/>
            </w:pPr>
            <w:r>
              <w:t xml:space="preserve">PTCS 110-Professional Technical Computational Skills </w:t>
            </w:r>
          </w:p>
        </w:tc>
        <w:tc>
          <w:tcPr>
            <w:tcW w:w="977" w:type="dxa"/>
          </w:tcPr>
          <w:p w:rsidR="0068426B" w:rsidRPr="00E922CC" w:rsidRDefault="0068426B" w:rsidP="008824CF">
            <w:pPr>
              <w:spacing w:after="0"/>
              <w:jc w:val="center"/>
            </w:pPr>
            <w:r>
              <w:t>5</w:t>
            </w:r>
          </w:p>
        </w:tc>
      </w:tr>
      <w:tr w:rsidR="0068426B" w:rsidTr="008824CF">
        <w:trPr>
          <w:trHeight w:val="259"/>
        </w:trPr>
        <w:tc>
          <w:tcPr>
            <w:tcW w:w="3514" w:type="dxa"/>
          </w:tcPr>
          <w:p w:rsidR="0068426B" w:rsidRDefault="0068426B" w:rsidP="008824CF">
            <w:pPr>
              <w:spacing w:after="0"/>
            </w:pPr>
            <w:r>
              <w:t xml:space="preserve">Career Work Experience </w:t>
            </w:r>
          </w:p>
        </w:tc>
        <w:tc>
          <w:tcPr>
            <w:tcW w:w="3909" w:type="dxa"/>
          </w:tcPr>
          <w:p w:rsidR="0068426B" w:rsidRDefault="0068426B" w:rsidP="008824CF">
            <w:pPr>
              <w:spacing w:after="0"/>
            </w:pPr>
            <w:r>
              <w:t>BTEC 148</w:t>
            </w:r>
          </w:p>
        </w:tc>
        <w:tc>
          <w:tcPr>
            <w:tcW w:w="977" w:type="dxa"/>
          </w:tcPr>
          <w:p w:rsidR="0068426B" w:rsidRDefault="0068426B" w:rsidP="008824CF">
            <w:pPr>
              <w:spacing w:after="0"/>
              <w:jc w:val="center"/>
            </w:pPr>
            <w:r>
              <w:t>3</w:t>
            </w:r>
          </w:p>
        </w:tc>
      </w:tr>
      <w:tr w:rsidR="0068426B" w:rsidTr="008824CF">
        <w:trPr>
          <w:trHeight w:val="259"/>
        </w:trPr>
        <w:tc>
          <w:tcPr>
            <w:tcW w:w="3514" w:type="dxa"/>
          </w:tcPr>
          <w:p w:rsidR="0068426B" w:rsidRDefault="0068426B" w:rsidP="008824CF">
            <w:pPr>
              <w:spacing w:after="0"/>
            </w:pPr>
            <w:r>
              <w:t xml:space="preserve">Welding </w:t>
            </w:r>
          </w:p>
        </w:tc>
        <w:tc>
          <w:tcPr>
            <w:tcW w:w="3909" w:type="dxa"/>
          </w:tcPr>
          <w:p w:rsidR="0068426B" w:rsidRDefault="0068426B" w:rsidP="008824CF">
            <w:pPr>
              <w:spacing w:after="0"/>
            </w:pPr>
            <w:r>
              <w:t>WELD 156</w:t>
            </w:r>
          </w:p>
        </w:tc>
        <w:tc>
          <w:tcPr>
            <w:tcW w:w="977" w:type="dxa"/>
          </w:tcPr>
          <w:p w:rsidR="0068426B" w:rsidRDefault="0068426B" w:rsidP="008824CF">
            <w:pPr>
              <w:spacing w:after="0"/>
              <w:jc w:val="center"/>
            </w:pPr>
            <w:r>
              <w:t>2</w:t>
            </w:r>
          </w:p>
        </w:tc>
      </w:tr>
      <w:tr w:rsidR="0068426B" w:rsidTr="008824CF">
        <w:trPr>
          <w:trHeight w:val="259"/>
        </w:trPr>
        <w:tc>
          <w:tcPr>
            <w:tcW w:w="3514" w:type="dxa"/>
          </w:tcPr>
          <w:p w:rsidR="0068426B" w:rsidRDefault="0068426B" w:rsidP="008824CF">
            <w:pPr>
              <w:spacing w:after="0"/>
            </w:pPr>
            <w:r>
              <w:t xml:space="preserve">Personal Finance </w:t>
            </w:r>
          </w:p>
        </w:tc>
        <w:tc>
          <w:tcPr>
            <w:tcW w:w="3909" w:type="dxa"/>
          </w:tcPr>
          <w:p w:rsidR="0068426B" w:rsidRDefault="0068426B" w:rsidP="008824CF">
            <w:pPr>
              <w:spacing w:after="0"/>
            </w:pPr>
            <w:r>
              <w:t>BUS 160</w:t>
            </w:r>
          </w:p>
        </w:tc>
        <w:tc>
          <w:tcPr>
            <w:tcW w:w="977" w:type="dxa"/>
          </w:tcPr>
          <w:p w:rsidR="0068426B" w:rsidRDefault="0068426B" w:rsidP="008824CF">
            <w:pPr>
              <w:spacing w:after="0"/>
              <w:jc w:val="center"/>
            </w:pPr>
            <w:r>
              <w:t>5</w:t>
            </w:r>
          </w:p>
        </w:tc>
      </w:tr>
      <w:tr w:rsidR="0068426B" w:rsidTr="008824CF">
        <w:trPr>
          <w:trHeight w:val="554"/>
        </w:trPr>
        <w:tc>
          <w:tcPr>
            <w:tcW w:w="3514" w:type="dxa"/>
          </w:tcPr>
          <w:p w:rsidR="0068426B" w:rsidRPr="00211415" w:rsidRDefault="0068426B" w:rsidP="008824CF">
            <w:pPr>
              <w:spacing w:after="0"/>
              <w:rPr>
                <w:b/>
              </w:rPr>
            </w:pPr>
            <w:r w:rsidRPr="00211415">
              <w:rPr>
                <w:b/>
              </w:rPr>
              <w:t>Total Tech Prep Credits &amp; Savings Available</w:t>
            </w:r>
          </w:p>
        </w:tc>
        <w:tc>
          <w:tcPr>
            <w:tcW w:w="3909" w:type="dxa"/>
          </w:tcPr>
          <w:p w:rsidR="0068426B" w:rsidRPr="00211415" w:rsidRDefault="0068426B" w:rsidP="008824CF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7" w:type="dxa"/>
          </w:tcPr>
          <w:p w:rsidR="0068426B" w:rsidRPr="00211415" w:rsidRDefault="0068426B" w:rsidP="008824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68426B" w:rsidRDefault="0068426B" w:rsidP="0068426B">
      <w:pPr>
        <w:tabs>
          <w:tab w:val="left" w:pos="1620"/>
        </w:tabs>
      </w:pPr>
    </w:p>
    <w:p w:rsidR="0068426B" w:rsidRDefault="0068426B" w:rsidP="0068426B">
      <w:pPr>
        <w:tabs>
          <w:tab w:val="left" w:pos="1620"/>
        </w:tabs>
      </w:pPr>
    </w:p>
    <w:p w:rsidR="00634554" w:rsidRDefault="00634554"/>
    <w:sectPr w:rsidR="00634554" w:rsidSect="0024122E">
      <w:footerReference w:type="default" r:id="rId8"/>
      <w:pgSz w:w="12240" w:h="15840"/>
      <w:pgMar w:top="1008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22E" w:rsidRDefault="00684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22E" w:rsidRDefault="0068426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6B"/>
    <w:rsid w:val="00634554"/>
    <w:rsid w:val="006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rk.ed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4B91E251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READ180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Rice</dc:creator>
  <cp:lastModifiedBy>Margaret Rice</cp:lastModifiedBy>
  <cp:revision>1</cp:revision>
  <dcterms:created xsi:type="dcterms:W3CDTF">2018-11-30T21:08:00Z</dcterms:created>
  <dcterms:modified xsi:type="dcterms:W3CDTF">2018-11-30T21:09:00Z</dcterms:modified>
</cp:coreProperties>
</file>